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30" w:rsidRPr="003A318A" w:rsidRDefault="00167930" w:rsidP="003A318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167930" w:rsidRPr="00167930" w:rsidRDefault="00167930" w:rsidP="0016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167930" w:rsidRPr="00167930" w:rsidRDefault="00167930" w:rsidP="0016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167930" w:rsidRPr="00167930" w:rsidTr="00F0357E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930" w:rsidRPr="00167930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704C1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0912-7LEK-C10-ZS</w:t>
            </w:r>
          </w:p>
        </w:tc>
      </w:tr>
      <w:tr w:rsidR="00167930" w:rsidRPr="00167930" w:rsidTr="00F0357E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704C1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Zakażeniaszpitalne</w:t>
            </w:r>
            <w:proofErr w:type="spellEnd"/>
          </w:p>
        </w:tc>
      </w:tr>
      <w:tr w:rsidR="00167930" w:rsidRPr="00167930" w:rsidTr="00F0357E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704C15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Hospital-Acquired Infections</w:t>
            </w:r>
          </w:p>
        </w:tc>
      </w:tr>
    </w:tbl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167930" w:rsidRPr="00167930" w:rsidRDefault="00167930" w:rsidP="001679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167930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167930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167930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167930" w:rsidRPr="00167930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167930" w:rsidRPr="00167930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167930" w:rsidRPr="00167930" w:rsidTr="00F0357E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167930" w:rsidRPr="00167930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167930" w:rsidRPr="00167930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prof. </w:t>
            </w:r>
            <w:proofErr w:type="spellStart"/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zw</w:t>
            </w:r>
            <w:proofErr w:type="spellEnd"/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. </w:t>
            </w:r>
            <w:proofErr w:type="spellStart"/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dr</w:t>
            </w:r>
            <w:proofErr w:type="spellEnd"/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hab. Robert </w:t>
            </w:r>
            <w:proofErr w:type="spellStart"/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Bucki</w:t>
            </w:r>
            <w:proofErr w:type="spellEnd"/>
          </w:p>
        </w:tc>
      </w:tr>
      <w:tr w:rsidR="00167930" w:rsidRPr="00167930" w:rsidTr="00F0357E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lang w:val="en-GB" w:eastAsia="ar-SA"/>
              </w:rPr>
              <w:t>wnoz_inm@ujk.edu.pl</w:t>
            </w:r>
          </w:p>
        </w:tc>
      </w:tr>
    </w:tbl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167930" w:rsidRPr="00167930" w:rsidRDefault="00167930" w:rsidP="001679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167930" w:rsidRPr="00167930" w:rsidTr="00F0357E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English</w:t>
            </w:r>
          </w:p>
        </w:tc>
      </w:tr>
      <w:tr w:rsidR="00167930" w:rsidRPr="00167930" w:rsidTr="00F0357E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tabs>
                <w:tab w:val="left" w:pos="11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</w:r>
          </w:p>
        </w:tc>
      </w:tr>
    </w:tbl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167930" w:rsidRPr="00167930" w:rsidRDefault="00167930" w:rsidP="001679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167930" w:rsidRPr="00167930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Lecture- 15h</w:t>
            </w:r>
          </w:p>
        </w:tc>
      </w:tr>
      <w:tr w:rsidR="00167930" w:rsidRPr="00167930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Traditional classes in the didactic classes of Faculty of Medicine and Health Sciences</w:t>
            </w:r>
          </w:p>
        </w:tc>
      </w:tr>
      <w:tr w:rsidR="00167930" w:rsidRPr="00167930" w:rsidTr="00F0357E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167930" w:rsidRPr="00167930" w:rsidTr="00F0357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D3160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Informative lecture</w:t>
            </w:r>
          </w:p>
        </w:tc>
      </w:tr>
      <w:tr w:rsidR="00167930" w:rsidRPr="00167930" w:rsidTr="00F0357E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957081" w:rsidRDefault="00167930" w:rsidP="00167930">
            <w:pPr>
              <w:spacing w:after="0" w:line="240" w:lineRule="auto"/>
              <w:rPr>
                <w:sz w:val="20"/>
                <w:szCs w:val="20"/>
              </w:rPr>
            </w:pPr>
            <w:r w:rsidRPr="00957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Hospital-Acquired Infections Julia B. Wilcox, Nova Science, 2009 - Medical</w:t>
            </w:r>
          </w:p>
        </w:tc>
      </w:tr>
      <w:tr w:rsidR="00167930" w:rsidRPr="00167930" w:rsidTr="00F0357E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95708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7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Epidemic of Medical Errors and Hospital-Acquired Infections. By William </w:t>
            </w:r>
            <w:proofErr w:type="spellStart"/>
            <w:r w:rsidRPr="00957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Charney</w:t>
            </w:r>
            <w:proofErr w:type="spellEnd"/>
          </w:p>
          <w:p w:rsidR="00167930" w:rsidRPr="00957081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70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https://books.google.pl/books?isbn=0470698608</w:t>
            </w:r>
          </w:p>
        </w:tc>
      </w:tr>
    </w:tbl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167930" w:rsidRPr="00167930" w:rsidRDefault="00167930" w:rsidP="001679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LEARNING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167930" w:rsidRPr="00167930" w:rsidTr="00F0357E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16793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167930" w:rsidRPr="00704C15" w:rsidRDefault="00167930" w:rsidP="0016793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704C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C1.</w:t>
            </w: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Familiarization with important issues related to epidemiology of nosocomial infections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167930" w:rsidRPr="00704C15" w:rsidRDefault="00167930" w:rsidP="0016793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04C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C2.</w:t>
            </w: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Understanding the possibility of supervision and control of nosocomial infections, with particular reference to infections caused by multi-resistant strains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167930" w:rsidRDefault="00167930" w:rsidP="0016793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C3. </w:t>
            </w: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Understanding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management </w:t>
            </w: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rules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 the endemic hospital environment.</w:t>
            </w:r>
          </w:p>
          <w:p w:rsidR="00167930" w:rsidRDefault="00167930" w:rsidP="0016793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C4.</w:t>
            </w: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Understanding the specificity of infections in selected groups of patients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167930" w:rsidRPr="00167930" w:rsidRDefault="00167930" w:rsidP="00167930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C5. </w:t>
            </w:r>
            <w:r w:rsidRPr="00D3160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Getting to know the post-exposure procedures</w:t>
            </w:r>
          </w:p>
        </w:tc>
      </w:tr>
      <w:tr w:rsidR="00167930" w:rsidRPr="00167930" w:rsidTr="00F0357E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930" w:rsidRPr="00167930" w:rsidRDefault="00167930" w:rsidP="00167930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16793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167930" w:rsidRPr="00704C15" w:rsidRDefault="00167930" w:rsidP="00167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ar-SA"/>
              </w:rPr>
            </w:pPr>
            <w:r w:rsidRPr="00704C1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ar-SA"/>
              </w:rPr>
              <w:t>1.</w:t>
            </w:r>
            <w:r w:rsidRPr="00D316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Introduction to the epidemiology of nosocomial infections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.</w:t>
            </w:r>
          </w:p>
          <w:p w:rsidR="00167930" w:rsidRDefault="00167930" w:rsidP="00167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704C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2.</w:t>
            </w:r>
            <w:r w:rsidRPr="009133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Epidemic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environment</w:t>
            </w:r>
            <w:r w:rsidRPr="009133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epidemiological inquiry,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focus of i</w:t>
            </w:r>
            <w:r w:rsidRPr="002153C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nflammation</w:t>
            </w:r>
            <w:r w:rsidRPr="009133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pervision</w:t>
            </w:r>
            <w:r w:rsidRPr="009133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167930" w:rsidRDefault="00167930" w:rsidP="00167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A7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3.</w:t>
            </w:r>
            <w:r w:rsidRPr="00A720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The role of the microbiological laboratory in the control of nosocomial infections, screening in preventing the spread of resistant strains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167930" w:rsidRDefault="00167930" w:rsidP="00167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A72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4.</w:t>
            </w:r>
            <w:r w:rsidRPr="00A720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Hospital infections in selected clinical areas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  <w:p w:rsidR="00167930" w:rsidRPr="00167930" w:rsidRDefault="00167930" w:rsidP="00167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 xml:space="preserve">5. </w:t>
            </w:r>
            <w:r w:rsidRPr="00A720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Protection of medical personnel and post-exposure proceedings</w:t>
            </w:r>
          </w:p>
        </w:tc>
      </w:tr>
    </w:tbl>
    <w:p w:rsidR="00167930" w:rsidRDefault="00167930" w:rsidP="00167930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</w:p>
    <w:p w:rsidR="00167930" w:rsidRDefault="00167930">
      <w:pPr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br w:type="page"/>
      </w:r>
    </w:p>
    <w:p w:rsidR="00167930" w:rsidRPr="00167930" w:rsidRDefault="00167930" w:rsidP="00167930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</w:p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167930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4.3 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7371"/>
        <w:gridCol w:w="1492"/>
      </w:tblGrid>
      <w:tr w:rsidR="00167930" w:rsidRPr="00167930" w:rsidTr="00820DC7">
        <w:trPr>
          <w:cantSplit/>
          <w:trHeight w:val="7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930" w:rsidRPr="00167930" w:rsidRDefault="00167930" w:rsidP="0016793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learning outcomes</w:t>
            </w:r>
          </w:p>
        </w:tc>
      </w:tr>
      <w:tr w:rsidR="00167930" w:rsidRPr="00167930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1679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proofErr w:type="spellStart"/>
            <w:r w:rsidRPr="0016793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79422B" w:rsidRPr="0079422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the</w:t>
            </w:r>
            <w:proofErr w:type="spellEnd"/>
            <w:r w:rsidR="0079422B" w:rsidRPr="0079422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graduate knows and understands</w:t>
            </w:r>
            <w:r w:rsidRPr="0079422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:</w:t>
            </w:r>
          </w:p>
        </w:tc>
      </w:tr>
      <w:tr w:rsidR="00167930" w:rsidRPr="00167930" w:rsidTr="00820DC7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04C15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basics of microbiological and parasitological diagnosis;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8D713F" w:rsidRDefault="00167930" w:rsidP="007942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C.W1</w:t>
            </w:r>
            <w:r w:rsidR="0079422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9</w:t>
            </w: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167930" w:rsidRPr="00167930" w:rsidTr="00820DC7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79422B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</w:t>
            </w:r>
            <w:r w:rsidR="00167930"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foundation for the diagnosis of gene and chromosome mutations responsible for hereditary and acquired diseases, including cancer;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8D713F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C.W9.</w:t>
            </w:r>
          </w:p>
        </w:tc>
      </w:tr>
      <w:tr w:rsidR="00167930" w:rsidRPr="00167930" w:rsidTr="00820DC7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8D713F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epidemiology of infections with viruses, bacteria as well as fungal and parasites infections, including geographical range of their occurrence</w:t>
            </w:r>
            <w:r w:rsidR="003A318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8D713F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C.W13.</w:t>
            </w:r>
          </w:p>
        </w:tc>
      </w:tr>
      <w:tr w:rsidR="00167930" w:rsidRPr="00167930" w:rsidTr="00820DC7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8D713F" w:rsidRDefault="00167930" w:rsidP="0079422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D71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structure of chromosomes and the molecular mechanisms of mutagenesis;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8D713F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C.W4.</w:t>
            </w:r>
          </w:p>
        </w:tc>
      </w:tr>
      <w:tr w:rsidR="00167930" w:rsidRPr="00167930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7942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proofErr w:type="spellStart"/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79422B" w:rsidRPr="0079422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</w:t>
            </w:r>
            <w:proofErr w:type="spellEnd"/>
            <w:r w:rsidR="0079422B" w:rsidRPr="0079422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graduate knows how to:</w:t>
            </w:r>
          </w:p>
        </w:tc>
      </w:tr>
      <w:tr w:rsidR="00167930" w:rsidRPr="00167930" w:rsidTr="00820DC7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04C15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79422B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interpret</w:t>
            </w:r>
            <w:r w:rsidR="00167930" w:rsidRPr="006127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results of microbiological tests;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6127F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127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C.U10</w:t>
            </w:r>
          </w:p>
        </w:tc>
      </w:tr>
      <w:tr w:rsidR="00167930" w:rsidRPr="00167930" w:rsidTr="00820DC7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3A318A" w:rsidP="0079422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</w:t>
            </w:r>
            <w:r w:rsidR="0079422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ssess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environmental hazards and use</w:t>
            </w:r>
            <w:r w:rsidR="00167930" w:rsidRPr="00AB660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basic methods allowing to detect the presence of harmful agents (biological and chemical) in the biosphere;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6127F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127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C.U6</w:t>
            </w:r>
          </w:p>
        </w:tc>
      </w:tr>
    </w:tbl>
    <w:tbl>
      <w:tblPr>
        <w:tblStyle w:val="TableGrid"/>
        <w:tblW w:w="9784" w:type="dxa"/>
        <w:tblInd w:w="8" w:type="dxa"/>
        <w:tblCellMar>
          <w:top w:w="9" w:type="dxa"/>
          <w:left w:w="70" w:type="dxa"/>
          <w:bottom w:w="2" w:type="dxa"/>
        </w:tblCellMar>
        <w:tblLook w:val="04A0" w:firstRow="1" w:lastRow="0" w:firstColumn="1" w:lastColumn="0" w:noHBand="0" w:noVBand="1"/>
      </w:tblPr>
      <w:tblGrid>
        <w:gridCol w:w="795"/>
        <w:gridCol w:w="7146"/>
        <w:gridCol w:w="1843"/>
      </w:tblGrid>
      <w:tr w:rsidR="00987A7B" w:rsidRPr="00987A7B" w:rsidTr="00987A7B">
        <w:trPr>
          <w:trHeight w:val="286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within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scope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of </w:t>
            </w:r>
            <w:r w:rsidRPr="00987A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SOCIAL COMPETENCE</w:t>
            </w:r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the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graduate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able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to:</w:t>
            </w:r>
          </w:p>
        </w:tc>
      </w:tr>
      <w:tr w:rsidR="00987A7B" w:rsidRPr="00987A7B" w:rsidTr="00987A7B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recognize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his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her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own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limitations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self-evaluate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educational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deficiencies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needs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H.S5</w:t>
            </w:r>
          </w:p>
        </w:tc>
      </w:tr>
      <w:tr w:rsidR="00987A7B" w:rsidRPr="00987A7B" w:rsidTr="00987A7B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use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reliable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sources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H.S7</w:t>
            </w:r>
          </w:p>
        </w:tc>
      </w:tr>
      <w:tr w:rsidR="00987A7B" w:rsidRPr="00987A7B" w:rsidTr="00987A7B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conclude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on the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basis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own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surveys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observations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H.S8</w:t>
            </w:r>
          </w:p>
        </w:tc>
      </w:tr>
      <w:tr w:rsidR="00987A7B" w:rsidRPr="00987A7B" w:rsidTr="00987A7B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introduce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rules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conduct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teamwork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to the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group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specialists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including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specialists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form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other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professions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also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in the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multicultural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multinational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environment;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H.S9</w:t>
            </w:r>
          </w:p>
        </w:tc>
      </w:tr>
      <w:tr w:rsidR="00987A7B" w:rsidRPr="00987A7B" w:rsidTr="00987A7B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give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opinions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concerning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various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aspects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professional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activity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H.S10</w:t>
            </w:r>
          </w:p>
        </w:tc>
      </w:tr>
      <w:tr w:rsidR="00987A7B" w:rsidRPr="00987A7B" w:rsidTr="00987A7B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K06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take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responsibility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own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decisions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made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during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professional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activities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including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own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safety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safety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other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people</w:t>
            </w:r>
            <w:proofErr w:type="spellEnd"/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7B" w:rsidRPr="00987A7B" w:rsidRDefault="00987A7B" w:rsidP="00987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7A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H.S11</w:t>
            </w:r>
          </w:p>
        </w:tc>
      </w:tr>
    </w:tbl>
    <w:p w:rsidR="00167930" w:rsidRPr="00820DC7" w:rsidRDefault="00167930" w:rsidP="00820DC7">
      <w:pP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167930" w:rsidRPr="00167930" w:rsidTr="00F0357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learning outcomes</w:t>
            </w:r>
          </w:p>
        </w:tc>
      </w:tr>
      <w:tr w:rsidR="00167930" w:rsidRPr="00167930" w:rsidTr="00F0357E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167930" w:rsidRPr="00167930" w:rsidTr="00F0357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167930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E537B2" w:rsidRPr="00167930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167930" w:rsidRPr="00167930" w:rsidTr="00F0357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167930" w:rsidRPr="00167930" w:rsidTr="00F0357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167930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04C15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930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930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930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930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04C15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930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930" w:rsidRPr="00704C15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537B2" w:rsidRPr="00167930" w:rsidTr="000E557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2" w:rsidRDefault="00987A7B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K01-K06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37B2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37B2" w:rsidRPr="00704C15" w:rsidRDefault="00E537B2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DC7" w:rsidRDefault="00820DC7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DC7" w:rsidRDefault="00820DC7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DC7" w:rsidRDefault="00820DC7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DC7" w:rsidRDefault="00820DC7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987A7B" w:rsidRDefault="00987A7B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987A7B" w:rsidRDefault="00987A7B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bookmarkStart w:id="0" w:name="_GoBack"/>
      <w:bookmarkEnd w:id="0"/>
    </w:p>
    <w:p w:rsidR="00820DC7" w:rsidRDefault="00820DC7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DC7" w:rsidRPr="00167930" w:rsidRDefault="00820DC7" w:rsidP="0016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167930" w:rsidRPr="00167930" w:rsidTr="00F0357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>Criteria of assessment of the intended learning outcomes</w:t>
            </w:r>
          </w:p>
        </w:tc>
      </w:tr>
      <w:tr w:rsidR="00167930" w:rsidRPr="00167930" w:rsidTr="00F0357E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167930" w:rsidRPr="00167930" w:rsidTr="00F0357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930" w:rsidRPr="00167930" w:rsidRDefault="00167930" w:rsidP="0016793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30" w:rsidRPr="00704C1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61% - 68</w:t>
            </w:r>
            <w:r w:rsidRPr="00AB660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%. Mastering program content at the elementary level, chaotic answers, guidance questions necessary</w:t>
            </w:r>
          </w:p>
        </w:tc>
      </w:tr>
      <w:tr w:rsidR="00167930" w:rsidRPr="00167930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30" w:rsidRPr="00704C1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 -76</w:t>
            </w: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%. Mastering program content at the elementary level, systematized answers, teacher's help require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d</w:t>
            </w: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167930" w:rsidRPr="00167930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30" w:rsidRPr="002153C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77% -84</w:t>
            </w: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%. Mastering program content at the elementary level, systematized answers, independent.</w:t>
            </w:r>
          </w:p>
          <w:p w:rsidR="00167930" w:rsidRPr="00704C1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Solving problems in typical situations.</w:t>
            </w:r>
          </w:p>
        </w:tc>
      </w:tr>
      <w:tr w:rsidR="00167930" w:rsidRPr="00167930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30" w:rsidRPr="00704C1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85</w:t>
            </w: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-9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2</w:t>
            </w: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The scope of the presented knowledge goes beyond the basic level based on the supplementary reference literature. Solving problems in new and complex situations.</w:t>
            </w:r>
          </w:p>
        </w:tc>
      </w:tr>
      <w:tr w:rsidR="00167930" w:rsidRPr="00167930" w:rsidTr="00F0357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679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30" w:rsidRPr="00704C15" w:rsidRDefault="00167930" w:rsidP="0016793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93</w:t>
            </w:r>
            <w:r w:rsidRPr="002153C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-100% The scope of the presented knowledge goes beyond the basic level based on independently acquired scientific sources of information</w:t>
            </w:r>
          </w:p>
        </w:tc>
      </w:tr>
    </w:tbl>
    <w:p w:rsidR="00167930" w:rsidRPr="00167930" w:rsidRDefault="00167930" w:rsidP="00820DC7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167930" w:rsidRPr="00167930" w:rsidRDefault="00167930" w:rsidP="001679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167930" w:rsidRPr="00167930" w:rsidTr="00F0357E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30" w:rsidRPr="00167930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30" w:rsidRPr="00167930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167930" w:rsidRPr="00167930" w:rsidTr="00857565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Full-time</w:t>
            </w:r>
          </w:p>
          <w:p w:rsidR="00167930" w:rsidRPr="00167930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studies</w:t>
            </w:r>
          </w:p>
        </w:tc>
      </w:tr>
      <w:tr w:rsidR="00167930" w:rsidRPr="00167930" w:rsidTr="00FF2E0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167930" w:rsidRPr="00167930" w:rsidTr="00E17AE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167930" w:rsidRPr="00167930" w:rsidTr="0071234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8724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15540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87714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167930" w:rsidRPr="00167930" w:rsidTr="00420E9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167930" w:rsidRPr="00167930" w:rsidTr="009F31B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8B320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9D53D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DD713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5A04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 (please specify e.g. e-learning)*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67930" w:rsidRPr="00167930" w:rsidTr="008C669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167930" w:rsidRPr="00167930" w:rsidTr="00E90E5D">
        <w:trPr>
          <w:trHeight w:val="7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930" w:rsidRPr="00167930" w:rsidRDefault="00167930" w:rsidP="00167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16793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930" w:rsidRPr="00704C15" w:rsidRDefault="00167930" w:rsidP="00167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  <w:t>*delete as appropriate</w:t>
      </w:r>
    </w:p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en-GB" w:eastAsia="ar-SA"/>
        </w:rPr>
      </w:pPr>
    </w:p>
    <w:p w:rsidR="00167930" w:rsidRPr="00167930" w:rsidRDefault="00167930" w:rsidP="0016793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167930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167930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legible signatures of the teachers running the course in the given academic year)</w:t>
      </w:r>
    </w:p>
    <w:p w:rsidR="00167930" w:rsidRPr="00167930" w:rsidRDefault="00167930" w:rsidP="00167930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167930" w:rsidRPr="00167930" w:rsidRDefault="00167930" w:rsidP="00167930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167930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085F19" w:rsidRDefault="00085F19"/>
    <w:sectPr w:rsidR="00085F19" w:rsidSect="008E4CED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F1" w:rsidRDefault="00317CF1">
      <w:pPr>
        <w:spacing w:after="0" w:line="240" w:lineRule="auto"/>
      </w:pPr>
      <w:r>
        <w:separator/>
      </w:r>
    </w:p>
  </w:endnote>
  <w:endnote w:type="continuationSeparator" w:id="0">
    <w:p w:rsidR="00317CF1" w:rsidRDefault="0031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F1" w:rsidRDefault="00317CF1">
      <w:pPr>
        <w:spacing w:after="0" w:line="240" w:lineRule="auto"/>
      </w:pPr>
      <w:r>
        <w:separator/>
      </w:r>
    </w:p>
  </w:footnote>
  <w:footnote w:type="continuationSeparator" w:id="0">
    <w:p w:rsidR="00317CF1" w:rsidRDefault="0031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317CF1" w:rsidP="008E4CED">
    <w:pPr>
      <w:jc w:val="right"/>
      <w:rPr>
        <w:b/>
        <w:sz w:val="16"/>
        <w:szCs w:val="16"/>
        <w:lang w:val="en-GB"/>
      </w:rPr>
    </w:pPr>
  </w:p>
  <w:p w:rsidR="00A915F3" w:rsidRDefault="00317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930"/>
    <w:rsid w:val="00085F19"/>
    <w:rsid w:val="00167930"/>
    <w:rsid w:val="00317CF1"/>
    <w:rsid w:val="003A318A"/>
    <w:rsid w:val="0064592D"/>
    <w:rsid w:val="0079422B"/>
    <w:rsid w:val="00820DC7"/>
    <w:rsid w:val="00987A7B"/>
    <w:rsid w:val="00B07CA7"/>
    <w:rsid w:val="00E01FE4"/>
    <w:rsid w:val="00E537B2"/>
    <w:rsid w:val="00EC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3FD2"/>
  <w15:docId w15:val="{09234383-E418-44EB-9F6D-63BE13D6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9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930"/>
  </w:style>
  <w:style w:type="table" w:customStyle="1" w:styleId="TableGrid">
    <w:name w:val="TableGrid"/>
    <w:rsid w:val="00820DC7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2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04CF-A07B-42D1-9F3A-CF69B36F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6</cp:revision>
  <dcterms:created xsi:type="dcterms:W3CDTF">2019-04-17T11:32:00Z</dcterms:created>
  <dcterms:modified xsi:type="dcterms:W3CDTF">2020-06-17T08:39:00Z</dcterms:modified>
</cp:coreProperties>
</file>